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531"/>
        <w:gridCol w:w="392"/>
        <w:gridCol w:w="368"/>
        <w:gridCol w:w="368"/>
        <w:gridCol w:w="368"/>
        <w:gridCol w:w="357"/>
        <w:gridCol w:w="368"/>
        <w:gridCol w:w="1784"/>
        <w:gridCol w:w="1418"/>
        <w:gridCol w:w="1276"/>
        <w:gridCol w:w="1134"/>
        <w:gridCol w:w="2409"/>
      </w:tblGrid>
      <w:tr w:rsidR="00233328" w:rsidRPr="00233328" w:rsidTr="003653F0">
        <w:trPr>
          <w:trHeight w:val="695"/>
        </w:trPr>
        <w:tc>
          <w:tcPr>
            <w:tcW w:w="2122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410CE0" w:rsidRPr="00233328" w:rsidRDefault="00410CE0" w:rsidP="003653F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CRITERIOS DE EVALUACIÓ</w:t>
            </w:r>
            <w:r w:rsidRPr="00233328">
              <w:rPr>
                <w:rFonts w:ascii="Arial" w:eastAsia="Times New Roman" w:hAnsi="Arial" w:cs="Arial"/>
                <w:b/>
                <w:bCs/>
                <w:lang w:val="en-US" w:eastAsia="es-ES"/>
              </w:rPr>
              <w:t>N</w:t>
            </w:r>
          </w:p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val="en-US" w:eastAsia="es-ES"/>
              </w:rPr>
            </w:pPr>
          </w:p>
        </w:tc>
        <w:tc>
          <w:tcPr>
            <w:tcW w:w="1842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%</w:t>
            </w:r>
          </w:p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PONDERACIÓN</w:t>
            </w:r>
          </w:p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  <w:t>CRITERIO</w:t>
            </w:r>
          </w:p>
        </w:tc>
        <w:tc>
          <w:tcPr>
            <w:tcW w:w="2752" w:type="dxa"/>
            <w:gridSpan w:val="7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COMPETENCIAS</w:t>
            </w:r>
          </w:p>
        </w:tc>
        <w:tc>
          <w:tcPr>
            <w:tcW w:w="1784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TEMA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TÉCNICA</w:t>
            </w:r>
          </w:p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INSTRUMENTO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%</w:t>
            </w:r>
          </w:p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PONDERACIÓN</w:t>
            </w:r>
          </w:p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  <w:t>INSTRUMENTO</w:t>
            </w:r>
          </w:p>
        </w:tc>
        <w:tc>
          <w:tcPr>
            <w:tcW w:w="2409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</w:p>
          <w:p w:rsidR="00410CE0" w:rsidRPr="00233328" w:rsidRDefault="00410CE0" w:rsidP="003653F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ACTIVIDAD</w:t>
            </w:r>
          </w:p>
        </w:tc>
      </w:tr>
      <w:tr w:rsidR="00233328" w:rsidRPr="00233328" w:rsidTr="003653F0">
        <w:trPr>
          <w:trHeight w:val="695"/>
        </w:trPr>
        <w:tc>
          <w:tcPr>
            <w:tcW w:w="2122" w:type="dxa"/>
            <w:vMerge/>
          </w:tcPr>
          <w:p w:rsidR="00410CE0" w:rsidRPr="00233328" w:rsidRDefault="00410CE0" w:rsidP="003653F0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842" w:type="dxa"/>
            <w:vMerge/>
          </w:tcPr>
          <w:p w:rsidR="00410CE0" w:rsidRPr="00233328" w:rsidRDefault="00410CE0" w:rsidP="003653F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shd w:val="clear" w:color="auto" w:fill="BDD6EE" w:themeFill="accent1" w:themeFillTint="66"/>
          </w:tcPr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L</w:t>
            </w:r>
          </w:p>
        </w:tc>
        <w:tc>
          <w:tcPr>
            <w:tcW w:w="392" w:type="dxa"/>
            <w:shd w:val="clear" w:color="auto" w:fill="BDD6EE" w:themeFill="accent1" w:themeFillTint="66"/>
          </w:tcPr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M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T</w:t>
            </w:r>
          </w:p>
        </w:tc>
        <w:tc>
          <w:tcPr>
            <w:tcW w:w="368" w:type="dxa"/>
            <w:shd w:val="clear" w:color="auto" w:fill="BDD6EE" w:themeFill="accent1" w:themeFillTint="66"/>
          </w:tcPr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D</w:t>
            </w:r>
          </w:p>
        </w:tc>
        <w:tc>
          <w:tcPr>
            <w:tcW w:w="368" w:type="dxa"/>
            <w:shd w:val="clear" w:color="auto" w:fill="BDD6EE" w:themeFill="accent1" w:themeFillTint="66"/>
          </w:tcPr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</w:tc>
        <w:tc>
          <w:tcPr>
            <w:tcW w:w="368" w:type="dxa"/>
            <w:shd w:val="clear" w:color="auto" w:fill="BDD6EE" w:themeFill="accent1" w:themeFillTint="66"/>
          </w:tcPr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S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</w:tc>
        <w:tc>
          <w:tcPr>
            <w:tcW w:w="357" w:type="dxa"/>
            <w:shd w:val="clear" w:color="auto" w:fill="BDD6EE" w:themeFill="accent1" w:themeFillTint="66"/>
          </w:tcPr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S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I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E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E</w:t>
            </w:r>
          </w:p>
        </w:tc>
        <w:tc>
          <w:tcPr>
            <w:tcW w:w="368" w:type="dxa"/>
            <w:shd w:val="clear" w:color="auto" w:fill="BDD6EE" w:themeFill="accent1" w:themeFillTint="66"/>
          </w:tcPr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E</w:t>
            </w:r>
          </w:p>
          <w:p w:rsidR="00410CE0" w:rsidRPr="00233328" w:rsidRDefault="00410CE0" w:rsidP="003653F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</w:tc>
        <w:tc>
          <w:tcPr>
            <w:tcW w:w="1784" w:type="dxa"/>
            <w:vMerge/>
          </w:tcPr>
          <w:p w:rsidR="00410CE0" w:rsidRPr="00233328" w:rsidRDefault="00410CE0" w:rsidP="003653F0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vMerge/>
          </w:tcPr>
          <w:p w:rsidR="00410CE0" w:rsidRPr="00233328" w:rsidRDefault="00410CE0" w:rsidP="003653F0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276" w:type="dxa"/>
            <w:vMerge/>
          </w:tcPr>
          <w:p w:rsidR="00410CE0" w:rsidRPr="00233328" w:rsidRDefault="00410CE0" w:rsidP="003653F0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134" w:type="dxa"/>
            <w:vMerge/>
          </w:tcPr>
          <w:p w:rsidR="00410CE0" w:rsidRPr="00233328" w:rsidRDefault="00410CE0" w:rsidP="003653F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vMerge/>
          </w:tcPr>
          <w:p w:rsidR="00410CE0" w:rsidRPr="00233328" w:rsidRDefault="00410CE0" w:rsidP="003653F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</w:tr>
      <w:tr w:rsidR="00AC2AB5" w:rsidRPr="00233328" w:rsidTr="00480679">
        <w:trPr>
          <w:trHeight w:val="44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lang w:eastAsia="es-ES"/>
              </w:rPr>
            </w:pPr>
            <w:r w:rsidRPr="00844CEC">
              <w:rPr>
                <w:rFonts w:cstheme="minorHAnsi"/>
                <w:color w:val="000000"/>
                <w:sz w:val="20"/>
                <w:szCs w:val="20"/>
              </w:rPr>
              <w:t>1.1 Reconocer y apreciar el carácter sexuado de la persona y su importancia para construir su identidad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14.3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AC2AB5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C2AB5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shd w:val="clear" w:color="auto" w:fill="auto"/>
            <w:vAlign w:val="center"/>
          </w:tcPr>
          <w:p w:rsidR="00AC2AB5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vMerge w:val="restart"/>
            <w:shd w:val="clear" w:color="auto" w:fill="D9E2F3" w:themeFill="accent5" w:themeFillTint="33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AC2AB5">
              <w:rPr>
                <w:rFonts w:ascii="Arial" w:eastAsia="Times New Roman" w:hAnsi="Arial" w:cs="Arial"/>
                <w:bCs/>
                <w:lang w:eastAsia="es-ES"/>
              </w:rPr>
              <w:t>Antropología cristiana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Pr="00233328" w:rsidRDefault="00AC2AB5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4.8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Pr="00480679" w:rsidRDefault="00AC2AB5" w:rsidP="00480679">
            <w:pPr>
              <w:pStyle w:val="Contenidodelmarco"/>
              <w:rPr>
                <w:sz w:val="22"/>
                <w:szCs w:val="22"/>
                <w:lang w:val="es-ES_tradnl"/>
              </w:rPr>
            </w:pPr>
            <w:r w:rsidRPr="004E46EA">
              <w:rPr>
                <w:sz w:val="22"/>
                <w:szCs w:val="22"/>
                <w:lang w:val="es-ES_tradnl"/>
              </w:rPr>
              <w:t>Juego 1</w:t>
            </w:r>
            <w:r w:rsidRPr="00480679">
              <w:rPr>
                <w:sz w:val="22"/>
                <w:szCs w:val="22"/>
                <w:lang w:val="es-ES_tradnl"/>
              </w:rPr>
              <w:t>.2</w:t>
            </w:r>
            <w:r w:rsidR="00480679" w:rsidRPr="00480679">
              <w:rPr>
                <w:sz w:val="22"/>
                <w:szCs w:val="22"/>
                <w:lang w:val="es-ES_tradnl"/>
              </w:rPr>
              <w:t xml:space="preserve"> Tabú de la Bioética</w:t>
            </w:r>
          </w:p>
        </w:tc>
      </w:tr>
      <w:tr w:rsidR="00AC2AB5" w:rsidRPr="00233328" w:rsidTr="00480679">
        <w:trPr>
          <w:trHeight w:val="447"/>
        </w:trPr>
        <w:tc>
          <w:tcPr>
            <w:tcW w:w="2122" w:type="dxa"/>
            <w:vMerge/>
            <w:shd w:val="clear" w:color="auto" w:fill="auto"/>
            <w:vAlign w:val="center"/>
          </w:tcPr>
          <w:p w:rsidR="00AC2AB5" w:rsidRPr="00844CE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2AB5" w:rsidRDefault="00AC2AB5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D9E2F3" w:themeFill="accent5" w:themeFillTint="33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4.7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Default="00AC2AB5" w:rsidP="00480679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1.3 </w:t>
            </w:r>
          </w:p>
        </w:tc>
      </w:tr>
      <w:tr w:rsidR="00AC2AB5" w:rsidRPr="00233328" w:rsidTr="00480679">
        <w:trPr>
          <w:trHeight w:val="447"/>
        </w:trPr>
        <w:tc>
          <w:tcPr>
            <w:tcW w:w="2122" w:type="dxa"/>
            <w:vMerge/>
            <w:shd w:val="clear" w:color="auto" w:fill="auto"/>
            <w:vAlign w:val="center"/>
          </w:tcPr>
          <w:p w:rsidR="00AC2AB5" w:rsidRPr="00844CE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2AB5" w:rsidRDefault="00AC2AB5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D9E2F3" w:themeFill="accent5" w:themeFillTint="33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4.7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Default="00AC2AB5" w:rsidP="00480679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1.4</w:t>
            </w:r>
          </w:p>
        </w:tc>
      </w:tr>
      <w:tr w:rsidR="00AC2AB5" w:rsidRPr="00233328" w:rsidTr="00480679">
        <w:trPr>
          <w:trHeight w:val="447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AC2AB5" w:rsidRPr="00B5283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844CEC">
              <w:rPr>
                <w:rFonts w:cstheme="minorHAnsi"/>
                <w:color w:val="000000"/>
                <w:sz w:val="20"/>
                <w:szCs w:val="20"/>
              </w:rPr>
              <w:t>1.2 Comprender y respetar los principios fundamentales de la Iglesia respecto a la vida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1851BD">
              <w:rPr>
                <w:rFonts w:ascii="Arial" w:eastAsia="Times New Roman" w:hAnsi="Arial" w:cs="Arial"/>
                <w:bCs/>
                <w:lang w:eastAsia="es-ES"/>
              </w:rPr>
              <w:t>14.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D9E2F3" w:themeFill="accent5" w:themeFillTint="33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4.8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C2AB5" w:rsidRPr="00480679" w:rsidRDefault="00AC2AB5" w:rsidP="00480679">
            <w:pPr>
              <w:pStyle w:val="Contenidodelmarco"/>
              <w:rPr>
                <w:sz w:val="22"/>
                <w:szCs w:val="22"/>
                <w:lang w:val="es-ES_tradnl"/>
              </w:rPr>
            </w:pPr>
            <w:r w:rsidRPr="004E46EA">
              <w:rPr>
                <w:sz w:val="22"/>
                <w:szCs w:val="22"/>
                <w:lang w:val="es-ES_tradnl"/>
              </w:rPr>
              <w:t>Juego 1</w:t>
            </w:r>
            <w:r w:rsidRPr="00480679">
              <w:rPr>
                <w:sz w:val="22"/>
                <w:szCs w:val="22"/>
                <w:lang w:val="es-ES_tradnl"/>
              </w:rPr>
              <w:t>.1</w:t>
            </w:r>
            <w:r w:rsidR="00480679" w:rsidRPr="00480679">
              <w:rPr>
                <w:sz w:val="22"/>
                <w:szCs w:val="22"/>
                <w:lang w:val="es-ES_tradnl"/>
              </w:rPr>
              <w:t xml:space="preserve"> La ventana de </w:t>
            </w:r>
            <w:proofErr w:type="spellStart"/>
            <w:r w:rsidR="00480679" w:rsidRPr="00480679">
              <w:rPr>
                <w:sz w:val="22"/>
                <w:szCs w:val="22"/>
                <w:lang w:val="es-ES_tradnl"/>
              </w:rPr>
              <w:t>Johari</w:t>
            </w:r>
            <w:proofErr w:type="spellEnd"/>
          </w:p>
        </w:tc>
      </w:tr>
      <w:tr w:rsidR="00AC2AB5" w:rsidRPr="00233328" w:rsidTr="00480679">
        <w:trPr>
          <w:trHeight w:val="44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AC2AB5" w:rsidRPr="00844CE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AC2AB5" w:rsidRPr="001851BD" w:rsidRDefault="00AC2AB5" w:rsidP="00480679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D9E2F3" w:themeFill="accent5" w:themeFillTint="33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0679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4.7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1.3 </w:t>
            </w:r>
          </w:p>
        </w:tc>
      </w:tr>
      <w:tr w:rsidR="00AC2AB5" w:rsidRPr="00233328" w:rsidTr="00480679">
        <w:trPr>
          <w:trHeight w:val="44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AC2AB5" w:rsidRPr="00844CE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AC2AB5" w:rsidRPr="001851BD" w:rsidRDefault="00AC2AB5" w:rsidP="00480679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D9E2F3" w:themeFill="accent5" w:themeFillTint="33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4.7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1.4</w:t>
            </w:r>
          </w:p>
        </w:tc>
      </w:tr>
      <w:tr w:rsidR="00AC2AB5" w:rsidRPr="00233328" w:rsidTr="00480679">
        <w:trPr>
          <w:trHeight w:val="74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C2AB5" w:rsidRPr="00AC20F6" w:rsidRDefault="00AC2AB5" w:rsidP="00480679">
            <w:r w:rsidRPr="00AC20F6">
              <w:t>2.1 Reconocer y apreciar el cambio que la doctrina social de la Iglesia otorga a la persona y a la vida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2AB5" w:rsidRDefault="00AC2AB5" w:rsidP="00480679">
            <w:r w:rsidRPr="001851BD">
              <w:rPr>
                <w:rFonts w:ascii="Arial" w:eastAsia="Times New Roman" w:hAnsi="Arial" w:cs="Arial"/>
                <w:bCs/>
                <w:lang w:eastAsia="es-ES"/>
              </w:rPr>
              <w:t>14.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vMerge w:val="restart"/>
            <w:shd w:val="clear" w:color="auto" w:fill="FFD966" w:themeFill="accent4" w:themeFillTint="99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AC2AB5">
              <w:rPr>
                <w:rFonts w:ascii="Arial" w:eastAsia="Times New Roman" w:hAnsi="Arial" w:cs="Arial"/>
                <w:bCs/>
                <w:lang w:eastAsia="es-ES"/>
              </w:rPr>
              <w:t>Doctrina social de la iglesia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Default="00AC2AB5" w:rsidP="00C106F9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2.1</w:t>
            </w:r>
            <w:r w:rsidR="00C106F9">
              <w:rPr>
                <w:rFonts w:cs="Calibri"/>
                <w:sz w:val="22"/>
              </w:rPr>
              <w:t xml:space="preserve"> </w:t>
            </w:r>
            <w:r w:rsidR="00C106F9" w:rsidRPr="00C106F9">
              <w:rPr>
                <w:rFonts w:cs="Calibri"/>
                <w:sz w:val="22"/>
              </w:rPr>
              <w:t>¿</w:t>
            </w:r>
            <w:proofErr w:type="spellStart"/>
            <w:r w:rsidR="00C106F9" w:rsidRPr="00C106F9">
              <w:rPr>
                <w:rFonts w:cs="Calibri"/>
                <w:sz w:val="22"/>
              </w:rPr>
              <w:t>Todo</w:t>
            </w:r>
            <w:proofErr w:type="spellEnd"/>
            <w:r w:rsidR="00C106F9" w:rsidRPr="00C106F9">
              <w:rPr>
                <w:rFonts w:cs="Calibri"/>
                <w:sz w:val="22"/>
              </w:rPr>
              <w:t xml:space="preserve"> vale?</w:t>
            </w:r>
          </w:p>
        </w:tc>
      </w:tr>
      <w:tr w:rsidR="00AC2AB5" w:rsidRPr="00233328" w:rsidTr="00480679">
        <w:trPr>
          <w:trHeight w:val="745"/>
        </w:trPr>
        <w:tc>
          <w:tcPr>
            <w:tcW w:w="2122" w:type="dxa"/>
            <w:vMerge/>
            <w:shd w:val="clear" w:color="auto" w:fill="auto"/>
            <w:vAlign w:val="center"/>
          </w:tcPr>
          <w:p w:rsidR="00AC2AB5" w:rsidRPr="00AC20F6" w:rsidRDefault="00AC2AB5" w:rsidP="00480679"/>
        </w:tc>
        <w:tc>
          <w:tcPr>
            <w:tcW w:w="1842" w:type="dxa"/>
            <w:vMerge/>
            <w:shd w:val="clear" w:color="auto" w:fill="auto"/>
            <w:vAlign w:val="center"/>
          </w:tcPr>
          <w:p w:rsidR="00AC2AB5" w:rsidRPr="001851BD" w:rsidRDefault="00AC2AB5" w:rsidP="00480679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FFD966" w:themeFill="accent4" w:themeFillTint="99"/>
            <w:vAlign w:val="center"/>
          </w:tcPr>
          <w:p w:rsidR="00AC2AB5" w:rsidRPr="00AC2AB5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Pr="00C106F9" w:rsidRDefault="00AC2AB5" w:rsidP="00480679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 w:rsidRPr="00C106F9">
              <w:rPr>
                <w:rFonts w:cs="Calibri"/>
                <w:sz w:val="22"/>
                <w:lang w:val="es-ES_tradnl"/>
              </w:rPr>
              <w:t>Juego 2.3</w:t>
            </w:r>
            <w:r w:rsidR="00C106F9" w:rsidRPr="00C106F9">
              <w:rPr>
                <w:rFonts w:cs="Calibri"/>
                <w:sz w:val="22"/>
                <w:lang w:val="es-ES_tradnl"/>
              </w:rPr>
              <w:t xml:space="preserve">  La DSI y la economía</w:t>
            </w:r>
          </w:p>
        </w:tc>
      </w:tr>
      <w:tr w:rsidR="00AC2AB5" w:rsidRPr="00233328" w:rsidTr="00480679">
        <w:trPr>
          <w:trHeight w:val="118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AC20F6">
              <w:t>2.2 Deducir las consecuencias que implica la doctrina social de la Iglesia en el trabajo, las relaciones internacionales y la economía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1851BD">
              <w:rPr>
                <w:rFonts w:ascii="Arial" w:eastAsia="Times New Roman" w:hAnsi="Arial" w:cs="Arial"/>
                <w:bCs/>
                <w:lang w:eastAsia="es-ES"/>
              </w:rPr>
              <w:t>14.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FFD966" w:themeFill="accent4" w:themeFillTint="99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C2AB5" w:rsidRPr="00C106F9" w:rsidRDefault="00AC2AB5" w:rsidP="00480679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 w:rsidRPr="00C106F9">
              <w:rPr>
                <w:rFonts w:cs="Calibri"/>
                <w:sz w:val="22"/>
                <w:lang w:val="es-ES_tradnl"/>
              </w:rPr>
              <w:t>Juego 2.2</w:t>
            </w:r>
            <w:r w:rsidR="00C106F9" w:rsidRPr="00C106F9">
              <w:rPr>
                <w:rFonts w:cs="Calibri"/>
                <w:sz w:val="22"/>
                <w:lang w:val="es-ES_tradnl"/>
              </w:rPr>
              <w:t xml:space="preserve"> Parchís de la DSI</w:t>
            </w:r>
          </w:p>
        </w:tc>
      </w:tr>
      <w:tr w:rsidR="00AC2AB5" w:rsidRPr="00233328" w:rsidTr="00480679">
        <w:trPr>
          <w:trHeight w:val="955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AC2AB5" w:rsidRPr="00AC20F6" w:rsidRDefault="00AC2AB5" w:rsidP="00480679"/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AC2AB5" w:rsidRPr="001851BD" w:rsidRDefault="00AC2AB5" w:rsidP="00480679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FFD966" w:themeFill="accent4" w:themeFillTint="99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7.1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C2AB5" w:rsidRDefault="00AC2AB5" w:rsidP="00480679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2.</w:t>
            </w:r>
            <w:r w:rsidR="00480679">
              <w:rPr>
                <w:rFonts w:cs="Calibri"/>
                <w:sz w:val="22"/>
              </w:rPr>
              <w:t>4</w:t>
            </w:r>
          </w:p>
        </w:tc>
      </w:tr>
      <w:tr w:rsidR="00AC2AB5" w:rsidRPr="00233328" w:rsidTr="00480679">
        <w:trPr>
          <w:trHeight w:val="40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C2AB5" w:rsidRPr="00B5283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844CEC">
              <w:rPr>
                <w:rFonts w:cstheme="minorHAnsi"/>
                <w:color w:val="000000"/>
                <w:sz w:val="20"/>
                <w:szCs w:val="20"/>
              </w:rPr>
              <w:t>3.1 Reconocer y valor social de las aportaciones realizadas por investigadores cristianos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2AB5" w:rsidRDefault="00AC2AB5" w:rsidP="00480679">
            <w:r w:rsidRPr="001851BD">
              <w:rPr>
                <w:rFonts w:ascii="Arial" w:eastAsia="Times New Roman" w:hAnsi="Arial" w:cs="Arial"/>
                <w:bCs/>
                <w:lang w:eastAsia="es-ES"/>
              </w:rPr>
              <w:t>14.2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AC2AB5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vMerge w:val="restart"/>
            <w:shd w:val="clear" w:color="auto" w:fill="C5E0B3" w:themeFill="accent6" w:themeFillTint="66"/>
            <w:vAlign w:val="center"/>
          </w:tcPr>
          <w:p w:rsidR="00AC2AB5" w:rsidRPr="00233328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AC2AB5">
              <w:rPr>
                <w:rFonts w:ascii="Arial" w:eastAsia="Times New Roman" w:hAnsi="Arial" w:cs="Arial"/>
                <w:bCs/>
                <w:lang w:eastAsia="es-ES"/>
              </w:rPr>
              <w:t>Relación entre la razón, la ciencia y la fe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Default="00AC2AB5" w:rsidP="00480679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3.1</w:t>
            </w:r>
            <w:r w:rsidR="00C106F9" w:rsidRPr="00C106F9">
              <w:rPr>
                <w:rFonts w:cs="Calibri"/>
                <w:sz w:val="22"/>
              </w:rPr>
              <w:t xml:space="preserve">Crucigrama </w:t>
            </w:r>
            <w:proofErr w:type="spellStart"/>
            <w:r w:rsidR="00C106F9" w:rsidRPr="00C106F9">
              <w:rPr>
                <w:rFonts w:cs="Calibri"/>
                <w:sz w:val="22"/>
              </w:rPr>
              <w:t>científicos</w:t>
            </w:r>
            <w:proofErr w:type="spellEnd"/>
            <w:r w:rsidR="00C106F9">
              <w:rPr>
                <w:rFonts w:cs="Calibri"/>
                <w:sz w:val="22"/>
              </w:rPr>
              <w:t xml:space="preserve"> </w:t>
            </w:r>
          </w:p>
        </w:tc>
      </w:tr>
      <w:tr w:rsidR="00AC2AB5" w:rsidRPr="00233328" w:rsidTr="00480679">
        <w:trPr>
          <w:trHeight w:val="405"/>
        </w:trPr>
        <w:tc>
          <w:tcPr>
            <w:tcW w:w="2122" w:type="dxa"/>
            <w:vMerge/>
            <w:shd w:val="clear" w:color="auto" w:fill="auto"/>
            <w:vAlign w:val="center"/>
          </w:tcPr>
          <w:p w:rsidR="00AC2AB5" w:rsidRPr="00844CE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2AB5" w:rsidRPr="001851BD" w:rsidRDefault="00AC2AB5" w:rsidP="00480679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C5E0B3" w:themeFill="accent6" w:themeFillTint="66"/>
            <w:vAlign w:val="center"/>
          </w:tcPr>
          <w:p w:rsidR="00AC2AB5" w:rsidRPr="00AC2AB5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Default="00AC2AB5" w:rsidP="00480679">
            <w:r w:rsidRPr="00203E84">
              <w:rPr>
                <w:rFonts w:cs="Calibri"/>
              </w:rPr>
              <w:t>Juego 3.</w:t>
            </w:r>
            <w:r>
              <w:rPr>
                <w:rFonts w:cs="Calibri"/>
              </w:rPr>
              <w:t>2</w:t>
            </w:r>
            <w:r w:rsidR="00C106F9">
              <w:rPr>
                <w:rFonts w:cs="Calibri"/>
              </w:rPr>
              <w:t xml:space="preserve"> </w:t>
            </w:r>
            <w:r w:rsidR="00C106F9" w:rsidRPr="00C106F9">
              <w:rPr>
                <w:rFonts w:cs="Calibri"/>
              </w:rPr>
              <w:t>Adivina el científico</w:t>
            </w:r>
          </w:p>
        </w:tc>
      </w:tr>
      <w:tr w:rsidR="00AC2AB5" w:rsidRPr="00233328" w:rsidTr="00480679">
        <w:trPr>
          <w:trHeight w:val="405"/>
        </w:trPr>
        <w:tc>
          <w:tcPr>
            <w:tcW w:w="2122" w:type="dxa"/>
            <w:vMerge/>
            <w:shd w:val="clear" w:color="auto" w:fill="auto"/>
            <w:vAlign w:val="center"/>
          </w:tcPr>
          <w:p w:rsidR="00AC2AB5" w:rsidRPr="00844CE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2AB5" w:rsidRPr="001851BD" w:rsidRDefault="00AC2AB5" w:rsidP="00480679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C5E0B3" w:themeFill="accent6" w:themeFillTint="66"/>
            <w:vAlign w:val="center"/>
          </w:tcPr>
          <w:p w:rsidR="00AC2AB5" w:rsidRPr="00AC2AB5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Default="00AC2AB5" w:rsidP="00480679">
            <w:r w:rsidRPr="00203E84">
              <w:rPr>
                <w:rFonts w:cs="Calibri"/>
              </w:rPr>
              <w:t>Juego 3.</w:t>
            </w:r>
            <w:r>
              <w:rPr>
                <w:rFonts w:cs="Calibri"/>
              </w:rPr>
              <w:t>3</w:t>
            </w:r>
            <w:r w:rsidR="00C106F9">
              <w:rPr>
                <w:rFonts w:cs="Calibri"/>
              </w:rPr>
              <w:t xml:space="preserve"> </w:t>
            </w:r>
            <w:r w:rsidR="00C106F9" w:rsidRPr="00C106F9">
              <w:rPr>
                <w:rFonts w:cs="Calibri"/>
              </w:rPr>
              <w:t>Sopa de letras</w:t>
            </w:r>
          </w:p>
        </w:tc>
      </w:tr>
      <w:tr w:rsidR="00AC2AB5" w:rsidRPr="00233328" w:rsidTr="00480679">
        <w:trPr>
          <w:trHeight w:val="405"/>
        </w:trPr>
        <w:tc>
          <w:tcPr>
            <w:tcW w:w="2122" w:type="dxa"/>
            <w:vMerge/>
            <w:shd w:val="clear" w:color="auto" w:fill="auto"/>
            <w:vAlign w:val="center"/>
          </w:tcPr>
          <w:p w:rsidR="00AC2AB5" w:rsidRPr="00844CEC" w:rsidRDefault="00AC2AB5" w:rsidP="00480679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2AB5" w:rsidRPr="001851BD" w:rsidRDefault="00AC2AB5" w:rsidP="00480679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AC2AB5" w:rsidRPr="00233328" w:rsidRDefault="00AC2AB5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C5E0B3" w:themeFill="accent6" w:themeFillTint="66"/>
            <w:vAlign w:val="center"/>
          </w:tcPr>
          <w:p w:rsidR="00AC2AB5" w:rsidRPr="00AC2AB5" w:rsidRDefault="00AC2AB5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AB5" w:rsidRDefault="00AC2AB5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B5" w:rsidRDefault="00AC2AB5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AB5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2AB5" w:rsidRDefault="00AC2AB5" w:rsidP="00480679">
            <w:r w:rsidRPr="00203E84">
              <w:rPr>
                <w:rFonts w:cs="Calibri"/>
              </w:rPr>
              <w:t>Juego 3.</w:t>
            </w:r>
            <w:r>
              <w:rPr>
                <w:rFonts w:cs="Calibri"/>
              </w:rPr>
              <w:t>4</w:t>
            </w:r>
            <w:r w:rsidR="00C106F9">
              <w:rPr>
                <w:rFonts w:cs="Calibri"/>
              </w:rPr>
              <w:t xml:space="preserve"> </w:t>
            </w:r>
            <w:r w:rsidR="00C106F9" w:rsidRPr="00C106F9">
              <w:rPr>
                <w:rFonts w:cs="Calibri"/>
              </w:rPr>
              <w:t>Criptogramas</w:t>
            </w:r>
          </w:p>
        </w:tc>
      </w:tr>
      <w:tr w:rsidR="003653F0" w:rsidRPr="00233328" w:rsidTr="00480679">
        <w:trPr>
          <w:trHeight w:val="6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653F0" w:rsidRPr="006F37A5" w:rsidRDefault="003653F0" w:rsidP="00480679">
            <w:r w:rsidRPr="006F37A5">
              <w:t>4.1.Reconocer los esfuerzos que la Iglesia ha realizado a lo largo de los siglos para que se respete la dignidad del ser humano y sus derechos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653F0" w:rsidRDefault="003653F0" w:rsidP="00480679">
            <w:r w:rsidRPr="001851BD">
              <w:rPr>
                <w:rFonts w:ascii="Arial" w:eastAsia="Times New Roman" w:hAnsi="Arial" w:cs="Arial"/>
                <w:bCs/>
                <w:lang w:eastAsia="es-ES"/>
              </w:rPr>
              <w:t>14.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3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3653F0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3653F0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3653F0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3653F0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3653F0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57" w:type="dxa"/>
            <w:shd w:val="clear" w:color="auto" w:fill="F2F2F2" w:themeFill="background1" w:themeFillShade="F2"/>
            <w:vAlign w:val="center"/>
          </w:tcPr>
          <w:p w:rsidR="003653F0" w:rsidRPr="00233328" w:rsidRDefault="003653F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3653F0" w:rsidRPr="00233328" w:rsidRDefault="00480679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vMerge w:val="restart"/>
            <w:shd w:val="clear" w:color="auto" w:fill="E8A6E0"/>
            <w:vAlign w:val="center"/>
          </w:tcPr>
          <w:p w:rsidR="003653F0" w:rsidRPr="00233328" w:rsidRDefault="003653F0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3653F0">
              <w:rPr>
                <w:rFonts w:ascii="Arial" w:eastAsia="Times New Roman" w:hAnsi="Arial" w:cs="Arial"/>
                <w:bCs/>
                <w:lang w:eastAsia="es-ES"/>
              </w:rPr>
              <w:t>La iglesia generadora de cultura  a lo largo de la historia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53F0" w:rsidRDefault="003653F0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653F0" w:rsidRDefault="003653F0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53F0" w:rsidRPr="00233328" w:rsidRDefault="00480679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14.3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653F0" w:rsidRPr="00233328" w:rsidRDefault="003653F0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cs="Calibri"/>
                <w:sz w:val="22"/>
              </w:rPr>
              <w:t>Juego 4.2</w:t>
            </w:r>
            <w:r w:rsidR="00C106F9">
              <w:rPr>
                <w:rFonts w:cs="Calibri"/>
                <w:sz w:val="22"/>
              </w:rPr>
              <w:t xml:space="preserve"> </w:t>
            </w:r>
            <w:r w:rsidR="00C106F9" w:rsidRPr="00C106F9">
              <w:rPr>
                <w:rFonts w:cs="Calibri"/>
                <w:sz w:val="22"/>
              </w:rPr>
              <w:t>Crucificado en el arte</w:t>
            </w:r>
          </w:p>
        </w:tc>
      </w:tr>
      <w:tr w:rsidR="00D05030" w:rsidRPr="00233328" w:rsidTr="00480679">
        <w:trPr>
          <w:trHeight w:val="39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05030" w:rsidRPr="006F37A5" w:rsidRDefault="00D05030" w:rsidP="00480679">
            <w:r w:rsidRPr="00844CEC">
              <w:t>4.2. Comprender que algunas creaciones culturales son la expresión de la fe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14.3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vMerge/>
            <w:shd w:val="clear" w:color="auto" w:fill="E8A6E0"/>
            <w:vAlign w:val="center"/>
          </w:tcPr>
          <w:p w:rsidR="00D05030" w:rsidRPr="00233328" w:rsidRDefault="00D05030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5030" w:rsidRDefault="00D05030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030" w:rsidRDefault="00D05030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30" w:rsidRPr="00233328" w:rsidRDefault="00D05030" w:rsidP="00D0503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2.8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D05030" w:rsidRPr="00233328" w:rsidRDefault="00D05030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cs="Calibri"/>
                <w:sz w:val="22"/>
              </w:rPr>
              <w:t xml:space="preserve">Juego 4.1 </w:t>
            </w:r>
            <w:r w:rsidRPr="00C106F9">
              <w:rPr>
                <w:rFonts w:cs="Calibri"/>
                <w:sz w:val="22"/>
              </w:rPr>
              <w:t xml:space="preserve"> El cristianismo en el arte</w:t>
            </w:r>
          </w:p>
        </w:tc>
      </w:tr>
      <w:tr w:rsidR="00D05030" w:rsidRPr="00D05030" w:rsidTr="00480679">
        <w:trPr>
          <w:trHeight w:val="468"/>
        </w:trPr>
        <w:tc>
          <w:tcPr>
            <w:tcW w:w="2122" w:type="dxa"/>
            <w:vMerge/>
            <w:shd w:val="clear" w:color="auto" w:fill="auto"/>
            <w:vAlign w:val="center"/>
          </w:tcPr>
          <w:p w:rsidR="00D05030" w:rsidRPr="00844CEC" w:rsidRDefault="00D05030" w:rsidP="00480679"/>
        </w:tc>
        <w:tc>
          <w:tcPr>
            <w:tcW w:w="1842" w:type="dxa"/>
            <w:vMerge/>
            <w:shd w:val="clear" w:color="auto" w:fill="auto"/>
            <w:vAlign w:val="center"/>
          </w:tcPr>
          <w:p w:rsidR="00D05030" w:rsidRDefault="00D05030" w:rsidP="00480679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233328" w:rsidRDefault="00D05030" w:rsidP="00480679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E8A6E0"/>
            <w:vAlign w:val="center"/>
          </w:tcPr>
          <w:p w:rsidR="00D05030" w:rsidRPr="00233328" w:rsidRDefault="00D05030" w:rsidP="00480679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5030" w:rsidRDefault="00D05030" w:rsidP="00480679">
            <w:r w:rsidRPr="00FC5A3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030" w:rsidRDefault="00D05030" w:rsidP="00480679">
            <w:r w:rsidRPr="00B6125A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30" w:rsidRPr="00233328" w:rsidRDefault="00D05030" w:rsidP="00D0503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5030" w:rsidRDefault="00D05030" w:rsidP="00480679">
            <w:pPr>
              <w:pStyle w:val="Contenidodelmarco"/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4.3 </w:t>
            </w:r>
            <w:r w:rsidRPr="00C106F9">
              <w:rPr>
                <w:rFonts w:cs="Calibri"/>
                <w:sz w:val="22"/>
              </w:rPr>
              <w:t xml:space="preserve">Canal </w:t>
            </w:r>
            <w:proofErr w:type="spellStart"/>
            <w:r w:rsidRPr="00C106F9">
              <w:rPr>
                <w:rFonts w:cs="Calibri"/>
                <w:sz w:val="22"/>
              </w:rPr>
              <w:t>Youtube</w:t>
            </w:r>
            <w:proofErr w:type="spellEnd"/>
            <w:r w:rsidRPr="00C106F9">
              <w:rPr>
                <w:rFonts w:cs="Calibri"/>
                <w:sz w:val="22"/>
              </w:rPr>
              <w:t xml:space="preserve"> Catholic Stuff</w:t>
            </w:r>
          </w:p>
        </w:tc>
      </w:tr>
      <w:tr w:rsidR="00D05030" w:rsidRPr="00233328" w:rsidTr="00E016AD">
        <w:trPr>
          <w:trHeight w:val="397"/>
        </w:trPr>
        <w:tc>
          <w:tcPr>
            <w:tcW w:w="2122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n-US"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C106F9" w:rsidRDefault="00D05030" w:rsidP="00D05030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784" w:type="dxa"/>
            <w:vMerge/>
            <w:shd w:val="clear" w:color="auto" w:fill="E8A6E0"/>
            <w:vAlign w:val="center"/>
          </w:tcPr>
          <w:p w:rsidR="00D05030" w:rsidRPr="00C106F9" w:rsidRDefault="00D05030" w:rsidP="00D05030">
            <w:pPr>
              <w:widowControl w:val="0"/>
              <w:rPr>
                <w:rFonts w:ascii="Arial" w:eastAsia="Times New Roman" w:hAnsi="Arial" w:cs="Arial"/>
                <w:bCs/>
                <w:lang w:val="en-U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Revisión de tareas </w:t>
            </w:r>
          </w:p>
        </w:tc>
        <w:tc>
          <w:tcPr>
            <w:tcW w:w="1276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Cuaderno de clase </w:t>
            </w:r>
          </w:p>
        </w:tc>
        <w:tc>
          <w:tcPr>
            <w:tcW w:w="1134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>2..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5</w:t>
            </w: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Juego 4.4 La infancia de Jesús </w:t>
            </w:r>
          </w:p>
        </w:tc>
      </w:tr>
      <w:tr w:rsidR="00D05030" w:rsidRPr="00233328" w:rsidTr="00E016AD">
        <w:trPr>
          <w:trHeight w:val="397"/>
        </w:trPr>
        <w:tc>
          <w:tcPr>
            <w:tcW w:w="2122" w:type="dxa"/>
            <w:vMerge/>
            <w:shd w:val="clear" w:color="auto" w:fill="auto"/>
            <w:vAlign w:val="center"/>
          </w:tcPr>
          <w:p w:rsidR="00D05030" w:rsidRPr="00D05030" w:rsidRDefault="00D05030" w:rsidP="00D05030"/>
        </w:tc>
        <w:tc>
          <w:tcPr>
            <w:tcW w:w="1842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shd w:val="clear" w:color="auto" w:fill="E8A6E0"/>
            <w:vAlign w:val="center"/>
          </w:tcPr>
          <w:p w:rsidR="00D05030" w:rsidRPr="00D05030" w:rsidRDefault="00D05030" w:rsidP="00D05030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Revisión de tareas </w:t>
            </w:r>
          </w:p>
        </w:tc>
        <w:tc>
          <w:tcPr>
            <w:tcW w:w="1276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Cuaderno de clase </w:t>
            </w:r>
          </w:p>
        </w:tc>
        <w:tc>
          <w:tcPr>
            <w:tcW w:w="1134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3</w:t>
            </w: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Juego 4.5. Retablo Catedral de Sevilla </w:t>
            </w:r>
          </w:p>
        </w:tc>
      </w:tr>
      <w:tr w:rsidR="00D05030" w:rsidRPr="00233328" w:rsidTr="00E016AD">
        <w:trPr>
          <w:trHeight w:val="397"/>
        </w:trPr>
        <w:tc>
          <w:tcPr>
            <w:tcW w:w="2122" w:type="dxa"/>
            <w:vMerge/>
            <w:shd w:val="clear" w:color="auto" w:fill="auto"/>
            <w:vAlign w:val="center"/>
          </w:tcPr>
          <w:p w:rsidR="00D05030" w:rsidRPr="00D05030" w:rsidRDefault="00D05030" w:rsidP="00D05030"/>
        </w:tc>
        <w:tc>
          <w:tcPr>
            <w:tcW w:w="1842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auto"/>
            <w:vAlign w:val="center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shd w:val="clear" w:color="auto" w:fill="E8A6E0"/>
            <w:vAlign w:val="center"/>
          </w:tcPr>
          <w:p w:rsidR="00D05030" w:rsidRPr="00D05030" w:rsidRDefault="00D05030" w:rsidP="00D05030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Revisión de tareas </w:t>
            </w:r>
          </w:p>
        </w:tc>
        <w:tc>
          <w:tcPr>
            <w:tcW w:w="1276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Cuaderno de clase </w:t>
            </w:r>
          </w:p>
        </w:tc>
        <w:tc>
          <w:tcPr>
            <w:tcW w:w="1134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05030" w:rsidRPr="00D05030" w:rsidRDefault="00D05030" w:rsidP="00D05030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05030">
              <w:rPr>
                <w:rFonts w:ascii="Arial" w:eastAsia="Times New Roman" w:hAnsi="Arial" w:cs="Arial"/>
                <w:bCs/>
                <w:lang w:eastAsia="es-ES"/>
              </w:rPr>
              <w:t xml:space="preserve">Juego 4.6 Visitando el museo del Prado </w:t>
            </w:r>
          </w:p>
        </w:tc>
      </w:tr>
    </w:tbl>
    <w:p w:rsidR="00A34044" w:rsidRDefault="00A34044"/>
    <w:sectPr w:rsidR="00A34044" w:rsidSect="00410C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E0"/>
    <w:rsid w:val="00076902"/>
    <w:rsid w:val="000B4651"/>
    <w:rsid w:val="00145A0A"/>
    <w:rsid w:val="00233328"/>
    <w:rsid w:val="003653F0"/>
    <w:rsid w:val="00410CE0"/>
    <w:rsid w:val="00414D8A"/>
    <w:rsid w:val="00480679"/>
    <w:rsid w:val="00547A03"/>
    <w:rsid w:val="005D1295"/>
    <w:rsid w:val="005F7F2C"/>
    <w:rsid w:val="00772EEB"/>
    <w:rsid w:val="008307A6"/>
    <w:rsid w:val="00844CEC"/>
    <w:rsid w:val="00942D87"/>
    <w:rsid w:val="00A34044"/>
    <w:rsid w:val="00A40BCA"/>
    <w:rsid w:val="00AC2AB5"/>
    <w:rsid w:val="00C106F9"/>
    <w:rsid w:val="00D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57"/>
  <w15:chartTrackingRefBased/>
  <w15:docId w15:val="{575FA690-AC88-464A-A132-EBE5945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Encabezado"/>
    <w:link w:val="Ttulo2Car"/>
    <w:qFormat/>
    <w:rsid w:val="008307A6"/>
    <w:pPr>
      <w:keepNext/>
      <w:tabs>
        <w:tab w:val="clear" w:pos="4252"/>
        <w:tab w:val="clear" w:pos="8504"/>
      </w:tabs>
      <w:spacing w:before="240" w:after="120" w:line="276" w:lineRule="auto"/>
      <w:outlineLvl w:val="1"/>
    </w:pPr>
    <w:rPr>
      <w:rFonts w:ascii="Liberation Sans" w:eastAsia="Noto Sans CJK SC Regular" w:hAnsi="Liberation Sans" w:cs="FreeSans"/>
      <w:color w:val="00000A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410CE0"/>
    <w:pPr>
      <w:suppressLineNumbers/>
    </w:pPr>
    <w:rPr>
      <w:rFonts w:ascii="Liberation Serif" w:eastAsia="Noto Sans CJK SC Regular" w:hAnsi="Liberation Serif" w:cs="FreeSans"/>
      <w:color w:val="00000A"/>
      <w:sz w:val="24"/>
      <w:szCs w:val="24"/>
      <w:lang w:val="es-ES" w:eastAsia="zh-CN" w:bidi="hi-IN"/>
    </w:rPr>
  </w:style>
  <w:style w:type="character" w:customStyle="1" w:styleId="Ttulo2Car">
    <w:name w:val="Título 2 Car"/>
    <w:basedOn w:val="Fuentedeprrafopredeter"/>
    <w:link w:val="Ttulo2"/>
    <w:rsid w:val="008307A6"/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83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07A6"/>
    <w:rPr>
      <w:lang w:val="es-ES_tradnl"/>
    </w:rPr>
  </w:style>
  <w:style w:type="paragraph" w:customStyle="1" w:styleId="Textopreformateado">
    <w:name w:val="Texto preformateado"/>
    <w:basedOn w:val="Normal"/>
    <w:qFormat/>
    <w:rsid w:val="000B4651"/>
    <w:pPr>
      <w:spacing w:after="200" w:line="276" w:lineRule="auto"/>
    </w:pPr>
    <w:rPr>
      <w:rFonts w:ascii="Calibri" w:eastAsia="Calibri" w:hAnsi="Calibri" w:cs="Times New Roman"/>
      <w:color w:val="00000A"/>
      <w:lang w:val="es-ES"/>
    </w:rPr>
  </w:style>
  <w:style w:type="paragraph" w:customStyle="1" w:styleId="Prrafodelista1">
    <w:name w:val="Párrafo de lista1"/>
    <w:basedOn w:val="Normal"/>
    <w:qFormat/>
    <w:rsid w:val="00772EEB"/>
    <w:pPr>
      <w:shd w:val="clear" w:color="auto" w:fill="FFFFFF"/>
      <w:spacing w:after="0" w:line="240" w:lineRule="auto"/>
      <w:ind w:left="720"/>
    </w:pPr>
    <w:rPr>
      <w:rFonts w:ascii="Liberation Serif" w:eastAsia="Noto Sans CJK SC Regular" w:hAnsi="Liberation Serif" w:cs="FreeSans"/>
      <w:sz w:val="24"/>
      <w:szCs w:val="24"/>
      <w:lang w:val="es-ES" w:eastAsia="zh-CN" w:bidi="hi-IN"/>
    </w:rPr>
  </w:style>
  <w:style w:type="character" w:customStyle="1" w:styleId="EnlacedeInternet">
    <w:name w:val="Enlace de Internet"/>
    <w:rsid w:val="00772EEB"/>
    <w:rPr>
      <w:color w:val="000080"/>
      <w:u w:val="single"/>
    </w:rPr>
  </w:style>
  <w:style w:type="paragraph" w:customStyle="1" w:styleId="Contenidodelmarco">
    <w:name w:val="Contenido del marco"/>
    <w:basedOn w:val="Normal"/>
    <w:qFormat/>
    <w:rsid w:val="00844CEC"/>
    <w:pPr>
      <w:overflowPunct w:val="0"/>
      <w:spacing w:after="0" w:line="240" w:lineRule="auto"/>
    </w:pPr>
    <w:rPr>
      <w:rFonts w:ascii="Calibri" w:eastAsia="Calibri" w:hAnsi="Calibri" w:cs="FreeSans"/>
      <w:color w:val="00000A"/>
      <w:sz w:val="24"/>
      <w:szCs w:val="24"/>
      <w:lang w:val="en-US"/>
    </w:rPr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Ignacio Robledano Orta</dc:creator>
  <cp:keywords/>
  <dc:description/>
  <cp:lastModifiedBy>J. Ignacio Robledano Orta</cp:lastModifiedBy>
  <cp:revision>4</cp:revision>
  <cp:lastPrinted>2019-10-25T08:51:00Z</cp:lastPrinted>
  <dcterms:created xsi:type="dcterms:W3CDTF">2019-10-25T08:52:00Z</dcterms:created>
  <dcterms:modified xsi:type="dcterms:W3CDTF">2020-10-22T10:31:00Z</dcterms:modified>
</cp:coreProperties>
</file>